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A2" w:rsidRPr="004261A0" w:rsidRDefault="00E065D0" w:rsidP="00F331A2">
      <w:pPr>
        <w:pStyle w:val="Default"/>
        <w:jc w:val="center"/>
        <w:rPr>
          <w:rFonts w:asciiTheme="majorHAnsi" w:hAnsiTheme="majorHAnsi"/>
          <w:b/>
          <w:i/>
          <w:iCs/>
          <w:color w:val="948A54" w:themeColor="background2" w:themeShade="80"/>
          <w:sz w:val="44"/>
          <w:szCs w:val="44"/>
        </w:rPr>
      </w:pPr>
      <w:bookmarkStart w:id="0" w:name="_GoBack"/>
      <w:bookmarkEnd w:id="0"/>
      <w:r w:rsidRPr="004261A0">
        <w:rPr>
          <w:rFonts w:asciiTheme="majorHAnsi" w:hAnsiTheme="majorHAnsi"/>
          <w:b/>
          <w:i/>
          <w:iCs/>
          <w:color w:val="948A54" w:themeColor="background2" w:themeShade="80"/>
          <w:sz w:val="44"/>
          <w:szCs w:val="44"/>
        </w:rPr>
        <w:t>Farm Stock Smoke Off</w:t>
      </w:r>
    </w:p>
    <w:p w:rsidR="008D5CDA" w:rsidRPr="008D5CDA" w:rsidRDefault="00892004" w:rsidP="008D5CDA">
      <w:pPr>
        <w:pStyle w:val="Default"/>
        <w:jc w:val="center"/>
        <w:rPr>
          <w:rFonts w:asciiTheme="majorHAnsi" w:hAnsiTheme="majorHAnsi"/>
          <w:b/>
          <w:i/>
          <w:sz w:val="20"/>
        </w:rPr>
      </w:pPr>
      <w:r>
        <w:rPr>
          <w:rFonts w:asciiTheme="majorHAnsi" w:hAnsiTheme="majorHAnsi"/>
          <w:b/>
          <w:i/>
          <w:iCs/>
          <w:color w:val="auto"/>
          <w:sz w:val="28"/>
          <w:szCs w:val="44"/>
        </w:rPr>
        <w:t xml:space="preserve">Dates:  </w:t>
      </w:r>
      <w:r w:rsidR="00E065D0">
        <w:rPr>
          <w:rFonts w:asciiTheme="majorHAnsi" w:hAnsiTheme="majorHAnsi"/>
          <w:b/>
          <w:i/>
          <w:iCs/>
          <w:color w:val="auto"/>
          <w:sz w:val="28"/>
          <w:szCs w:val="44"/>
        </w:rPr>
        <w:t>July 24</w:t>
      </w:r>
      <w:r w:rsidR="00E065D0" w:rsidRPr="00E065D0">
        <w:rPr>
          <w:rFonts w:asciiTheme="majorHAnsi" w:hAnsiTheme="majorHAnsi"/>
          <w:b/>
          <w:i/>
          <w:iCs/>
          <w:color w:val="auto"/>
          <w:sz w:val="28"/>
          <w:szCs w:val="44"/>
          <w:vertAlign w:val="superscript"/>
        </w:rPr>
        <w:t>th</w:t>
      </w:r>
      <w:r w:rsidR="00E065D0">
        <w:rPr>
          <w:rFonts w:asciiTheme="majorHAnsi" w:hAnsiTheme="majorHAnsi"/>
          <w:b/>
          <w:i/>
          <w:iCs/>
          <w:color w:val="auto"/>
          <w:sz w:val="28"/>
          <w:szCs w:val="44"/>
        </w:rPr>
        <w:t xml:space="preserve"> and July 25</w:t>
      </w:r>
      <w:r w:rsidR="00E065D0" w:rsidRPr="00E065D0">
        <w:rPr>
          <w:rFonts w:asciiTheme="majorHAnsi" w:hAnsiTheme="majorHAnsi"/>
          <w:b/>
          <w:i/>
          <w:iCs/>
          <w:color w:val="auto"/>
          <w:sz w:val="28"/>
          <w:szCs w:val="44"/>
          <w:vertAlign w:val="superscript"/>
        </w:rPr>
        <w:t>th</w:t>
      </w:r>
      <w:r w:rsidR="00E065D0">
        <w:rPr>
          <w:rFonts w:asciiTheme="majorHAnsi" w:hAnsiTheme="majorHAnsi"/>
          <w:b/>
          <w:i/>
          <w:iCs/>
          <w:color w:val="auto"/>
          <w:sz w:val="28"/>
          <w:szCs w:val="44"/>
        </w:rPr>
        <w:tab/>
      </w:r>
      <w:r w:rsidR="00A057B3">
        <w:rPr>
          <w:rFonts w:asciiTheme="majorHAnsi" w:hAnsiTheme="majorHAnsi"/>
          <w:b/>
          <w:i/>
          <w:iCs/>
          <w:color w:val="auto"/>
          <w:sz w:val="28"/>
          <w:szCs w:val="44"/>
        </w:rPr>
        <w:t xml:space="preserve"> </w:t>
      </w:r>
    </w:p>
    <w:p w:rsidR="000A0449" w:rsidRPr="00892004" w:rsidRDefault="000A0449" w:rsidP="008D5CDA">
      <w:pPr>
        <w:pStyle w:val="Default"/>
        <w:jc w:val="center"/>
        <w:rPr>
          <w:rFonts w:asciiTheme="majorHAnsi" w:hAnsiTheme="majorHAnsi"/>
          <w:i/>
          <w:sz w:val="18"/>
        </w:rPr>
      </w:pPr>
    </w:p>
    <w:p w:rsidR="00622097" w:rsidRPr="00892004" w:rsidRDefault="00F331A2" w:rsidP="00622097">
      <w:pPr>
        <w:pStyle w:val="Default"/>
        <w:jc w:val="center"/>
        <w:rPr>
          <w:rFonts w:asciiTheme="majorHAnsi" w:hAnsiTheme="majorHAnsi"/>
          <w:i/>
          <w:sz w:val="20"/>
          <w:u w:val="single"/>
        </w:rPr>
      </w:pPr>
      <w:r w:rsidRPr="00892004">
        <w:rPr>
          <w:rFonts w:asciiTheme="majorHAnsi" w:hAnsiTheme="majorHAnsi"/>
        </w:rPr>
        <w:t xml:space="preserve"> </w:t>
      </w:r>
      <w:r w:rsidR="00622097" w:rsidRPr="00FB0623">
        <w:rPr>
          <w:rFonts w:asciiTheme="majorHAnsi" w:hAnsiTheme="majorHAnsi"/>
          <w:i/>
          <w:sz w:val="22"/>
        </w:rPr>
        <w:t xml:space="preserve">Send entry form and all fees to:  Jon Smail, 1107 Pawnee </w:t>
      </w:r>
      <w:proofErr w:type="spellStart"/>
      <w:r w:rsidR="00622097" w:rsidRPr="00FB0623">
        <w:rPr>
          <w:rFonts w:asciiTheme="majorHAnsi" w:hAnsiTheme="majorHAnsi"/>
          <w:i/>
          <w:sz w:val="22"/>
        </w:rPr>
        <w:t>Dr</w:t>
      </w:r>
      <w:proofErr w:type="spellEnd"/>
      <w:r w:rsidR="00622097" w:rsidRPr="00FB0623">
        <w:rPr>
          <w:rFonts w:asciiTheme="majorHAnsi" w:hAnsiTheme="majorHAnsi"/>
          <w:i/>
          <w:sz w:val="22"/>
        </w:rPr>
        <w:t>, Paola, KS 66071</w:t>
      </w:r>
    </w:p>
    <w:p w:rsidR="00561117" w:rsidRPr="008D5CDA" w:rsidRDefault="00561117" w:rsidP="00622097">
      <w:pPr>
        <w:pStyle w:val="Default"/>
        <w:jc w:val="center"/>
        <w:rPr>
          <w:rFonts w:asciiTheme="majorHAnsi" w:hAnsiTheme="majorHAnsi"/>
          <w:i/>
          <w:sz w:val="10"/>
        </w:rPr>
      </w:pPr>
    </w:p>
    <w:p w:rsidR="00F331A2" w:rsidRPr="00561117" w:rsidRDefault="00F331A2" w:rsidP="00F331A2">
      <w:pPr>
        <w:pStyle w:val="Default"/>
        <w:rPr>
          <w:rFonts w:asciiTheme="majorHAnsi" w:hAnsiTheme="majorHAnsi"/>
          <w:sz w:val="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270"/>
        <w:gridCol w:w="2592"/>
        <w:gridCol w:w="708"/>
        <w:gridCol w:w="867"/>
        <w:gridCol w:w="315"/>
        <w:gridCol w:w="918"/>
        <w:gridCol w:w="972"/>
        <w:gridCol w:w="2538"/>
      </w:tblGrid>
      <w:tr w:rsidR="00622097" w:rsidRPr="00A06310" w:rsidTr="00545FCF">
        <w:trPr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097" w:rsidRPr="00AF06F7" w:rsidRDefault="00622097" w:rsidP="00FB7428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 w:rsidRPr="00AF06F7">
              <w:rPr>
                <w:rFonts w:asciiTheme="majorHAnsi" w:hAnsiTheme="majorHAnsi"/>
                <w:b/>
                <w:sz w:val="20"/>
              </w:rPr>
              <w:t>Team Name:</w:t>
            </w:r>
          </w:p>
        </w:tc>
        <w:tc>
          <w:tcPr>
            <w:tcW w:w="91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622097" w:rsidRPr="00A06310" w:rsidRDefault="00622097" w:rsidP="00FB7428">
            <w:pPr>
              <w:pStyle w:val="Default"/>
              <w:rPr>
                <w:rFonts w:asciiTheme="majorHAnsi" w:hAnsiTheme="majorHAnsi"/>
                <w:sz w:val="20"/>
              </w:rPr>
            </w:pPr>
          </w:p>
        </w:tc>
      </w:tr>
      <w:tr w:rsidR="003D13BA" w:rsidRPr="00A06310" w:rsidTr="00545FCF">
        <w:trPr>
          <w:trHeight w:val="54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3BA" w:rsidRPr="00AF06F7" w:rsidRDefault="003D13BA" w:rsidP="00A057B3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Head</w:t>
            </w:r>
            <w:r w:rsidRPr="00AF06F7">
              <w:rPr>
                <w:rFonts w:asciiTheme="majorHAnsi" w:hAnsiTheme="majorHAnsi"/>
                <w:b/>
                <w:sz w:val="20"/>
              </w:rPr>
              <w:t xml:space="preserve"> Cook:</w:t>
            </w:r>
          </w:p>
        </w:tc>
        <w:tc>
          <w:tcPr>
            <w:tcW w:w="4752" w:type="dxa"/>
            <w:gridSpan w:val="5"/>
            <w:tcBorders>
              <w:left w:val="nil"/>
              <w:right w:val="nil"/>
            </w:tcBorders>
            <w:vAlign w:val="bottom"/>
          </w:tcPr>
          <w:p w:rsidR="003D13BA" w:rsidRPr="00A06310" w:rsidRDefault="003D13BA" w:rsidP="00FB7428">
            <w:pPr>
              <w:pStyle w:val="Default"/>
              <w:rPr>
                <w:rFonts w:asciiTheme="majorHAnsi" w:hAnsiTheme="majorHAnsi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13BA" w:rsidRPr="003D13BA" w:rsidRDefault="003D13BA" w:rsidP="003D13BA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 w:rsidRPr="003D13BA">
              <w:rPr>
                <w:rFonts w:asciiTheme="majorHAnsi" w:hAnsiTheme="majorHAnsi"/>
                <w:b/>
                <w:sz w:val="20"/>
              </w:rPr>
              <w:t>Head Cook</w:t>
            </w:r>
            <w:r w:rsidR="00545FCF">
              <w:rPr>
                <w:rFonts w:asciiTheme="majorHAnsi" w:hAnsiTheme="majorHAnsi"/>
                <w:b/>
                <w:sz w:val="20"/>
              </w:rPr>
              <w:t xml:space="preserve"> BBQ</w:t>
            </w:r>
            <w:r w:rsidRPr="003D13BA">
              <w:rPr>
                <w:rFonts w:asciiTheme="majorHAnsi" w:hAnsi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</w:rPr>
              <w:t>#</w:t>
            </w:r>
            <w:r w:rsidRPr="003D13BA">
              <w:rPr>
                <w:rFonts w:asciiTheme="majorHAnsi" w:hAnsiTheme="majorHAnsi"/>
                <w:b/>
                <w:sz w:val="20"/>
              </w:rPr>
              <w:t>:</w:t>
            </w:r>
          </w:p>
        </w:tc>
        <w:tc>
          <w:tcPr>
            <w:tcW w:w="2538" w:type="dxa"/>
            <w:tcBorders>
              <w:left w:val="nil"/>
              <w:right w:val="nil"/>
            </w:tcBorders>
            <w:vAlign w:val="bottom"/>
          </w:tcPr>
          <w:p w:rsidR="003D13BA" w:rsidRPr="00A06310" w:rsidRDefault="003D13BA" w:rsidP="00FB7428">
            <w:pPr>
              <w:pStyle w:val="Default"/>
              <w:rPr>
                <w:rFonts w:asciiTheme="majorHAnsi" w:hAnsiTheme="majorHAnsi"/>
                <w:sz w:val="20"/>
              </w:rPr>
            </w:pPr>
          </w:p>
        </w:tc>
      </w:tr>
      <w:tr w:rsidR="00545FCF" w:rsidRPr="00A06310" w:rsidTr="00545FCF">
        <w:trPr>
          <w:trHeight w:val="5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FCF" w:rsidRPr="00AF06F7" w:rsidRDefault="00545FCF" w:rsidP="00545FCF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 w:rsidRPr="00AF06F7">
              <w:rPr>
                <w:rFonts w:asciiTheme="majorHAnsi" w:hAnsiTheme="majorHAnsi"/>
                <w:b/>
                <w:sz w:val="20"/>
              </w:rPr>
              <w:t xml:space="preserve">Address: </w:t>
            </w:r>
          </w:p>
          <w:p w:rsidR="00545FCF" w:rsidRPr="00AF06F7" w:rsidRDefault="00545FCF" w:rsidP="00545FCF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 w:rsidRPr="00A06310">
              <w:rPr>
                <w:rFonts w:asciiTheme="majorHAnsi" w:hAnsiTheme="majorHAnsi"/>
                <w:i/>
                <w:sz w:val="14"/>
              </w:rPr>
              <w:t>(City, ST &amp; Zip</w:t>
            </w:r>
            <w:r>
              <w:rPr>
                <w:rFonts w:asciiTheme="majorHAnsi" w:hAnsiTheme="majorHAnsi"/>
                <w:i/>
                <w:sz w:val="14"/>
              </w:rPr>
              <w:t>)</w:t>
            </w:r>
            <w:r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  <w:tc>
          <w:tcPr>
            <w:tcW w:w="91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545FCF" w:rsidRPr="00A06310" w:rsidRDefault="00545FCF" w:rsidP="00FB7428">
            <w:pPr>
              <w:pStyle w:val="Default"/>
              <w:rPr>
                <w:rFonts w:asciiTheme="majorHAnsi" w:hAnsiTheme="majorHAnsi"/>
                <w:sz w:val="20"/>
              </w:rPr>
            </w:pPr>
          </w:p>
        </w:tc>
      </w:tr>
      <w:tr w:rsidR="00545FCF" w:rsidRPr="00A06310" w:rsidTr="00545FCF">
        <w:trPr>
          <w:trHeight w:val="5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FCF" w:rsidRPr="00AF06F7" w:rsidRDefault="00545FCF" w:rsidP="00545FCF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Phone No.:</w:t>
            </w:r>
          </w:p>
        </w:tc>
        <w:tc>
          <w:tcPr>
            <w:tcW w:w="3570" w:type="dxa"/>
            <w:gridSpan w:val="3"/>
            <w:tcBorders>
              <w:left w:val="nil"/>
              <w:right w:val="nil"/>
            </w:tcBorders>
            <w:vAlign w:val="bottom"/>
          </w:tcPr>
          <w:p w:rsidR="00545FCF" w:rsidRPr="00A06310" w:rsidRDefault="00545FCF" w:rsidP="00FB7428">
            <w:pPr>
              <w:pStyle w:val="Default"/>
              <w:rPr>
                <w:rFonts w:asciiTheme="majorHAnsi" w:hAnsiTheme="majorHAnsi"/>
                <w:sz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5FCF" w:rsidRPr="003D13BA" w:rsidRDefault="00545FCF" w:rsidP="00FB7428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Email:</w:t>
            </w:r>
          </w:p>
        </w:tc>
        <w:tc>
          <w:tcPr>
            <w:tcW w:w="474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45FCF" w:rsidRPr="00A06310" w:rsidRDefault="00545FCF" w:rsidP="00FB7428">
            <w:pPr>
              <w:pStyle w:val="Default"/>
              <w:rPr>
                <w:rFonts w:asciiTheme="majorHAnsi" w:hAnsiTheme="majorHAnsi"/>
                <w:sz w:val="20"/>
              </w:rPr>
            </w:pPr>
          </w:p>
        </w:tc>
      </w:tr>
      <w:tr w:rsidR="00A06310" w:rsidRPr="00A06310" w:rsidTr="004261A0">
        <w:trPr>
          <w:trHeight w:val="5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310" w:rsidRPr="00AF06F7" w:rsidRDefault="00A06310" w:rsidP="00A06310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 w:rsidRPr="00AF06F7">
              <w:rPr>
                <w:rFonts w:asciiTheme="majorHAnsi" w:hAnsiTheme="majorHAnsi"/>
                <w:b/>
                <w:sz w:val="20"/>
              </w:rPr>
              <w:t xml:space="preserve">Entry Fees: 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310" w:rsidRPr="00A06310" w:rsidRDefault="00A06310" w:rsidP="00E065D0">
            <w:pPr>
              <w:pStyle w:val="Default"/>
              <w:outlineLvl w:val="0"/>
              <w:rPr>
                <w:rFonts w:asciiTheme="majorHAnsi" w:hAnsiTheme="majorHAnsi"/>
                <w:sz w:val="20"/>
              </w:rPr>
            </w:pPr>
            <w:r w:rsidRPr="00A06310"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D1C434" wp14:editId="5360EB9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-27305</wp:posOffset>
                      </wp:positionV>
                      <wp:extent cx="257175" cy="2000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05A04" id="Rectangle 9" o:spid="_x0000_s1026" style="position:absolute;margin-left:10.65pt;margin-top:-2.15pt;width:20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" fillcolor="#d9d9d9" strokecolor="windowText"/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</w:rPr>
              <w:t xml:space="preserve">       </w:t>
            </w:r>
            <w:r w:rsidR="00E065D0">
              <w:rPr>
                <w:rFonts w:asciiTheme="majorHAnsi" w:hAnsiTheme="majorHAnsi"/>
                <w:sz w:val="20"/>
              </w:rPr>
              <w:t xml:space="preserve">             $250 (Space 45x25)</w:t>
            </w:r>
          </w:p>
        </w:tc>
        <w:tc>
          <w:tcPr>
            <w:tcW w:w="28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06310" w:rsidRPr="00A06310" w:rsidRDefault="00A06310" w:rsidP="00E065D0">
            <w:pPr>
              <w:pStyle w:val="Default"/>
              <w:outlineLvl w:val="0"/>
              <w:rPr>
                <w:rFonts w:asciiTheme="majorHAnsi" w:hAnsiTheme="majorHAnsi"/>
                <w:sz w:val="20"/>
              </w:rPr>
            </w:pPr>
            <w:r w:rsidRPr="00A06310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 xml:space="preserve">        </w:t>
            </w:r>
            <w:r w:rsidR="00AF06F7">
              <w:rPr>
                <w:rFonts w:asciiTheme="majorHAnsi" w:hAnsiTheme="majorHAnsi"/>
                <w:sz w:val="20"/>
              </w:rPr>
              <w:t xml:space="preserve">     </w:t>
            </w:r>
          </w:p>
        </w:tc>
        <w:tc>
          <w:tcPr>
            <w:tcW w:w="3510" w:type="dxa"/>
            <w:gridSpan w:val="2"/>
            <w:tcBorders>
              <w:left w:val="nil"/>
              <w:right w:val="nil"/>
            </w:tcBorders>
            <w:vAlign w:val="center"/>
          </w:tcPr>
          <w:p w:rsidR="00A06310" w:rsidRPr="00A06310" w:rsidRDefault="00E065D0" w:rsidP="00E065D0">
            <w:pPr>
              <w:pStyle w:val="Default"/>
              <w:jc w:val="right"/>
              <w:outlineLvl w:val="0"/>
              <w:rPr>
                <w:rFonts w:asciiTheme="majorHAnsi" w:hAnsiTheme="majorHAnsi"/>
                <w:sz w:val="20"/>
              </w:rPr>
            </w:pPr>
            <w:r w:rsidRPr="00A06310"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38259" wp14:editId="2CCC7D5B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-16510</wp:posOffset>
                      </wp:positionV>
                      <wp:extent cx="219075" cy="1905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799AD" id="Rectangle 1" o:spid="_x0000_s1026" style="position:absolute;margin-left:17.25pt;margin-top:-1.3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" fillcolor="#d9d9d9" strokecolor="windowText"/>
                  </w:pict>
                </mc:Fallback>
              </mc:AlternateContent>
            </w:r>
            <w:r w:rsidR="00A06310">
              <w:rPr>
                <w:rFonts w:asciiTheme="majorHAnsi" w:hAnsiTheme="majorHAnsi"/>
                <w:sz w:val="20"/>
              </w:rPr>
              <w:t xml:space="preserve">       </w:t>
            </w:r>
            <w:r w:rsidR="00A06310" w:rsidRPr="00A06310">
              <w:rPr>
                <w:rFonts w:asciiTheme="majorHAnsi" w:hAnsiTheme="majorHAnsi"/>
                <w:sz w:val="20"/>
              </w:rPr>
              <w:t xml:space="preserve">Sausage - </w:t>
            </w:r>
            <w:r w:rsidR="00A06310" w:rsidRPr="00AF06F7">
              <w:rPr>
                <w:rFonts w:asciiTheme="majorHAnsi" w:hAnsiTheme="majorHAnsi"/>
                <w:i/>
                <w:sz w:val="20"/>
              </w:rPr>
              <w:t>additional fee $10</w:t>
            </w:r>
            <w:r w:rsidR="00A06310" w:rsidRPr="00A06310">
              <w:rPr>
                <w:rFonts w:asciiTheme="majorHAnsi" w:hAnsiTheme="majorHAnsi"/>
                <w:sz w:val="20"/>
              </w:rPr>
              <w:t xml:space="preserve">         </w:t>
            </w:r>
          </w:p>
        </w:tc>
      </w:tr>
      <w:tr w:rsidR="00AF06F7" w:rsidRPr="00A06310" w:rsidTr="00FB0623">
        <w:trPr>
          <w:trHeight w:val="593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6F7" w:rsidRPr="00AF06F7" w:rsidRDefault="00AF06F7" w:rsidP="00FB7428">
            <w:pPr>
              <w:pStyle w:val="Default"/>
              <w:rPr>
                <w:rFonts w:asciiTheme="majorHAnsi" w:hAnsiTheme="majorHAnsi"/>
                <w:b/>
                <w:sz w:val="20"/>
              </w:rPr>
            </w:pPr>
            <w:r w:rsidRPr="00AF06F7">
              <w:rPr>
                <w:rFonts w:asciiTheme="majorHAnsi" w:hAnsiTheme="majorHAnsi"/>
                <w:b/>
                <w:sz w:val="20"/>
              </w:rPr>
              <w:t>Total Entry Fee:</w:t>
            </w:r>
          </w:p>
        </w:tc>
        <w:tc>
          <w:tcPr>
            <w:tcW w:w="8910" w:type="dxa"/>
            <w:gridSpan w:val="7"/>
            <w:tcBorders>
              <w:left w:val="nil"/>
              <w:right w:val="nil"/>
            </w:tcBorders>
            <w:vAlign w:val="bottom"/>
          </w:tcPr>
          <w:p w:rsidR="00AF06F7" w:rsidRPr="00A06310" w:rsidRDefault="00AF06F7" w:rsidP="00E065D0">
            <w:pPr>
              <w:pStyle w:val="Default"/>
              <w:rPr>
                <w:rFonts w:asciiTheme="majorHAnsi" w:hAnsiTheme="majorHAnsi"/>
                <w:i/>
                <w:noProof/>
                <w:sz w:val="20"/>
              </w:rPr>
            </w:pPr>
            <w:r w:rsidRPr="00AF06F7">
              <w:rPr>
                <w:rFonts w:asciiTheme="majorHAnsi" w:hAnsiTheme="majorHAnsi"/>
                <w:b/>
                <w:sz w:val="20"/>
              </w:rPr>
              <w:t>$</w:t>
            </w:r>
            <w:r w:rsidRPr="00A06310">
              <w:rPr>
                <w:rFonts w:asciiTheme="majorHAnsi" w:hAnsiTheme="majorHAnsi"/>
                <w:noProof/>
                <w:sz w:val="20"/>
              </w:rPr>
              <w:t xml:space="preserve">                                            </w:t>
            </w:r>
            <w:r>
              <w:rPr>
                <w:rFonts w:asciiTheme="majorHAnsi" w:hAnsiTheme="majorHAnsi"/>
                <w:noProof/>
                <w:sz w:val="20"/>
              </w:rPr>
              <w:t xml:space="preserve">                                         </w:t>
            </w:r>
            <w:r w:rsidRPr="00A06310">
              <w:rPr>
                <w:rFonts w:asciiTheme="majorHAnsi" w:hAnsiTheme="majorHAnsi"/>
                <w:i/>
                <w:noProof/>
                <w:sz w:val="20"/>
              </w:rPr>
              <w:t xml:space="preserve">*Make checks payable to:  </w:t>
            </w:r>
            <w:r w:rsidR="00E065D0">
              <w:rPr>
                <w:rFonts w:asciiTheme="majorHAnsi" w:hAnsiTheme="majorHAnsi"/>
                <w:i/>
                <w:noProof/>
                <w:sz w:val="20"/>
              </w:rPr>
              <w:t>Jon Smail</w:t>
            </w:r>
          </w:p>
        </w:tc>
      </w:tr>
    </w:tbl>
    <w:p w:rsidR="00622097" w:rsidRDefault="00622097" w:rsidP="00F331A2">
      <w:pPr>
        <w:pStyle w:val="Default"/>
        <w:rPr>
          <w:rFonts w:asciiTheme="majorHAnsi" w:hAnsiTheme="majorHAnsi"/>
          <w:sz w:val="22"/>
        </w:rPr>
      </w:pPr>
    </w:p>
    <w:p w:rsidR="00622097" w:rsidRPr="00622097" w:rsidRDefault="00622097" w:rsidP="00622097">
      <w:pPr>
        <w:pStyle w:val="Default"/>
        <w:rPr>
          <w:rFonts w:asciiTheme="majorHAnsi" w:hAnsiTheme="majorHAnsi"/>
          <w:sz w:val="16"/>
        </w:rPr>
      </w:pPr>
      <w:r w:rsidRPr="00622097">
        <w:rPr>
          <w:rFonts w:asciiTheme="majorHAnsi" w:hAnsiTheme="majorHAnsi"/>
          <w:sz w:val="16"/>
        </w:rPr>
        <w:t xml:space="preserve">Waiver of Liability:  In consideration of accepting this application, I the undersigned, intending to be legally bound, herby, for myself, my heir, my business, executors and demonstrations, waive and release any and all rights and claims for damages I or my business may have against the </w:t>
      </w:r>
      <w:r w:rsidR="00E065D0">
        <w:rPr>
          <w:rFonts w:asciiTheme="majorHAnsi" w:hAnsiTheme="majorHAnsi"/>
          <w:sz w:val="16"/>
        </w:rPr>
        <w:t>Farm Stock Smoke Off Committee, S</w:t>
      </w:r>
      <w:r w:rsidRPr="00622097">
        <w:rPr>
          <w:rFonts w:asciiTheme="majorHAnsi" w:hAnsiTheme="majorHAnsi"/>
          <w:sz w:val="16"/>
        </w:rPr>
        <w:t>ponsors, KCBS, their representatives, successors, and assigns for any and all injuries suffered by myself, my business, or my guests in the event.  Further, I hereby grant full permission to the event organization and/or agents authorized by them, to use any photographs, videotapes, recording or any other record of the event for any legitimate purpose.</w:t>
      </w:r>
    </w:p>
    <w:p w:rsidR="00622097" w:rsidRPr="009E5D39" w:rsidRDefault="00622097" w:rsidP="00F331A2">
      <w:pPr>
        <w:pStyle w:val="Default"/>
        <w:rPr>
          <w:rFonts w:asciiTheme="majorHAnsi" w:hAnsiTheme="majorHAnsi"/>
          <w:sz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60"/>
        <w:gridCol w:w="7100"/>
        <w:gridCol w:w="753"/>
        <w:gridCol w:w="1530"/>
      </w:tblGrid>
      <w:tr w:rsidR="00622097" w:rsidRPr="00622097" w:rsidTr="009E5D39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22097" w:rsidRPr="00622097" w:rsidRDefault="00622097" w:rsidP="00FB7428">
            <w:pPr>
              <w:pStyle w:val="Default"/>
              <w:rPr>
                <w:rFonts w:asciiTheme="majorHAnsi" w:hAnsiTheme="majorHAnsi"/>
                <w:i/>
              </w:rPr>
            </w:pPr>
            <w:r w:rsidRPr="00622097">
              <w:rPr>
                <w:rFonts w:asciiTheme="majorHAnsi" w:hAnsiTheme="majorHAnsi"/>
                <w:i/>
              </w:rPr>
              <w:t>Signature:</w:t>
            </w:r>
          </w:p>
        </w:tc>
        <w:tc>
          <w:tcPr>
            <w:tcW w:w="7100" w:type="dxa"/>
            <w:tcBorders>
              <w:top w:val="nil"/>
              <w:left w:val="nil"/>
              <w:right w:val="nil"/>
            </w:tcBorders>
          </w:tcPr>
          <w:p w:rsidR="00622097" w:rsidRPr="00622097" w:rsidRDefault="00622097" w:rsidP="00FB7428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22097" w:rsidRPr="00622097" w:rsidRDefault="00622097" w:rsidP="00FB7428">
            <w:pPr>
              <w:pStyle w:val="Default"/>
              <w:rPr>
                <w:rFonts w:asciiTheme="majorHAnsi" w:hAnsiTheme="majorHAnsi"/>
                <w:i/>
              </w:rPr>
            </w:pPr>
            <w:r w:rsidRPr="00622097">
              <w:rPr>
                <w:rFonts w:asciiTheme="majorHAnsi" w:hAnsiTheme="majorHAnsi"/>
                <w:i/>
              </w:rPr>
              <w:t>Date: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2097" w:rsidRPr="00622097" w:rsidRDefault="00622097" w:rsidP="00FB7428">
            <w:pPr>
              <w:pStyle w:val="Default"/>
              <w:rPr>
                <w:rFonts w:asciiTheme="majorHAnsi" w:hAnsiTheme="majorHAnsi"/>
              </w:rPr>
            </w:pPr>
          </w:p>
        </w:tc>
      </w:tr>
    </w:tbl>
    <w:p w:rsidR="00622097" w:rsidRDefault="00622097" w:rsidP="00F331A2">
      <w:pPr>
        <w:pStyle w:val="Default"/>
        <w:rPr>
          <w:rFonts w:asciiTheme="majorHAnsi" w:hAnsiTheme="majorHAnsi"/>
          <w:sz w:val="22"/>
        </w:rPr>
      </w:pPr>
    </w:p>
    <w:p w:rsidR="00AF06F7" w:rsidRDefault="00AF06F7" w:rsidP="00F331A2">
      <w:pPr>
        <w:pStyle w:val="Default"/>
        <w:rPr>
          <w:rFonts w:asciiTheme="majorHAnsi" w:hAnsiTheme="majorHAnsi"/>
          <w:sz w:val="22"/>
        </w:rPr>
      </w:pPr>
    </w:p>
    <w:p w:rsidR="00E065D0" w:rsidRDefault="00E065D0" w:rsidP="00F331A2">
      <w:pPr>
        <w:pStyle w:val="Default"/>
        <w:rPr>
          <w:rFonts w:asciiTheme="majorHAnsi" w:hAnsiTheme="majorHAnsi"/>
          <w:sz w:val="22"/>
        </w:rPr>
      </w:pPr>
    </w:p>
    <w:p w:rsidR="00622097" w:rsidRDefault="002C0E3E" w:rsidP="005B6E75">
      <w:pPr>
        <w:pStyle w:val="Default"/>
        <w:rPr>
          <w:rFonts w:asciiTheme="majorHAnsi" w:hAnsiTheme="majorHAnsi"/>
          <w:sz w:val="32"/>
        </w:rPr>
      </w:pPr>
      <w:r w:rsidRPr="00545FCF">
        <w:rPr>
          <w:rFonts w:asciiTheme="majorHAnsi" w:hAnsiTheme="majorHAnsi"/>
          <w:b/>
          <w:sz w:val="32"/>
          <w:u w:val="single"/>
        </w:rPr>
        <w:t>Things to K</w:t>
      </w:r>
      <w:r w:rsidR="005B6E75" w:rsidRPr="00545FCF">
        <w:rPr>
          <w:rFonts w:asciiTheme="majorHAnsi" w:hAnsiTheme="majorHAnsi"/>
          <w:b/>
          <w:sz w:val="32"/>
          <w:u w:val="single"/>
        </w:rPr>
        <w:t>now</w:t>
      </w:r>
      <w:r w:rsidR="005B6E75" w:rsidRPr="00545FCF">
        <w:rPr>
          <w:rFonts w:asciiTheme="majorHAnsi" w:hAnsiTheme="majorHAnsi"/>
          <w:sz w:val="32"/>
        </w:rPr>
        <w:t xml:space="preserve">:  </w:t>
      </w:r>
    </w:p>
    <w:p w:rsidR="00E065D0" w:rsidRPr="00545FCF" w:rsidRDefault="00E065D0" w:rsidP="005B6E75">
      <w:pPr>
        <w:pStyle w:val="Default"/>
        <w:rPr>
          <w:rFonts w:asciiTheme="majorHAnsi" w:hAnsiTheme="majorHAnsi"/>
          <w:sz w:val="32"/>
        </w:rPr>
      </w:pPr>
    </w:p>
    <w:p w:rsidR="005B6E75" w:rsidRPr="008D5CDA" w:rsidRDefault="005B6E75" w:rsidP="005B6E75">
      <w:pPr>
        <w:pStyle w:val="Default"/>
        <w:rPr>
          <w:rFonts w:asciiTheme="majorHAnsi" w:hAnsiTheme="majorHAnsi"/>
          <w:i/>
          <w:sz w:val="28"/>
        </w:rPr>
      </w:pPr>
      <w:r w:rsidRPr="00545FCF">
        <w:rPr>
          <w:rFonts w:asciiTheme="majorHAnsi" w:hAnsiTheme="majorHAnsi"/>
          <w:b/>
          <w:sz w:val="28"/>
        </w:rPr>
        <w:t>BBQ Team Contact:</w:t>
      </w:r>
      <w:r w:rsidRPr="008D5CDA">
        <w:rPr>
          <w:rFonts w:asciiTheme="majorHAnsi" w:hAnsiTheme="majorHAnsi"/>
          <w:sz w:val="28"/>
        </w:rPr>
        <w:t xml:space="preserve">  Jon Smail 913-731-7995 or</w:t>
      </w:r>
      <w:r w:rsidR="00622097" w:rsidRPr="008D5CDA">
        <w:rPr>
          <w:rFonts w:asciiTheme="majorHAnsi" w:hAnsiTheme="majorHAnsi"/>
          <w:sz w:val="28"/>
        </w:rPr>
        <w:t xml:space="preserve"> email</w:t>
      </w:r>
      <w:r w:rsidRPr="008D5CDA">
        <w:rPr>
          <w:rFonts w:asciiTheme="majorHAnsi" w:hAnsiTheme="majorHAnsi"/>
          <w:sz w:val="28"/>
        </w:rPr>
        <w:t xml:space="preserve"> </w:t>
      </w:r>
      <w:hyperlink r:id="rId6" w:history="1">
        <w:r w:rsidRPr="008D5CDA">
          <w:rPr>
            <w:rStyle w:val="Hyperlink"/>
            <w:rFonts w:asciiTheme="majorHAnsi" w:hAnsiTheme="majorHAnsi"/>
            <w:sz w:val="28"/>
          </w:rPr>
          <w:t>liamsnoj@yahoo.com</w:t>
        </w:r>
      </w:hyperlink>
    </w:p>
    <w:p w:rsidR="00F331A2" w:rsidRPr="008D5CDA" w:rsidRDefault="00F331A2" w:rsidP="00F331A2">
      <w:pPr>
        <w:pStyle w:val="Default"/>
        <w:rPr>
          <w:rFonts w:asciiTheme="majorHAnsi" w:hAnsiTheme="majorHAnsi"/>
          <w:sz w:val="12"/>
        </w:rPr>
      </w:pPr>
    </w:p>
    <w:p w:rsidR="00A2413A" w:rsidRPr="008D5CDA" w:rsidRDefault="00A2413A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 xml:space="preserve">Dates: </w:t>
      </w:r>
      <w:r w:rsidR="00E065D0">
        <w:rPr>
          <w:rFonts w:asciiTheme="majorHAnsi" w:hAnsiTheme="majorHAnsi"/>
          <w:sz w:val="22"/>
        </w:rPr>
        <w:t>July 24</w:t>
      </w:r>
      <w:r w:rsidR="00E065D0" w:rsidRPr="00E065D0">
        <w:rPr>
          <w:rFonts w:asciiTheme="majorHAnsi" w:hAnsiTheme="majorHAnsi"/>
          <w:sz w:val="22"/>
          <w:vertAlign w:val="superscript"/>
        </w:rPr>
        <w:t>th</w:t>
      </w:r>
      <w:r w:rsidR="00E065D0">
        <w:rPr>
          <w:rFonts w:asciiTheme="majorHAnsi" w:hAnsiTheme="majorHAnsi"/>
          <w:sz w:val="22"/>
        </w:rPr>
        <w:t xml:space="preserve"> and July 25</w:t>
      </w:r>
      <w:r w:rsidR="00E065D0" w:rsidRPr="00E065D0">
        <w:rPr>
          <w:rFonts w:asciiTheme="majorHAnsi" w:hAnsiTheme="majorHAnsi"/>
          <w:sz w:val="22"/>
          <w:vertAlign w:val="superscript"/>
        </w:rPr>
        <w:t>th</w:t>
      </w:r>
      <w:r w:rsidR="006C4B8D" w:rsidRPr="008D5CDA">
        <w:rPr>
          <w:rFonts w:asciiTheme="majorHAnsi" w:hAnsiTheme="majorHAnsi"/>
          <w:sz w:val="22"/>
        </w:rPr>
        <w:t>.</w:t>
      </w:r>
      <w:r w:rsidRPr="008D5CDA">
        <w:rPr>
          <w:rFonts w:asciiTheme="majorHAnsi" w:hAnsiTheme="majorHAnsi"/>
          <w:sz w:val="22"/>
        </w:rPr>
        <w:t xml:space="preserve"> </w:t>
      </w:r>
    </w:p>
    <w:p w:rsidR="00F81616" w:rsidRPr="00760B97" w:rsidRDefault="00FB3E0B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sz w:val="22"/>
        </w:rPr>
        <w:t>Spaces</w:t>
      </w:r>
      <w:r w:rsidR="00F81616" w:rsidRPr="008D5CDA">
        <w:rPr>
          <w:rFonts w:asciiTheme="majorHAnsi" w:hAnsiTheme="majorHAnsi"/>
          <w:sz w:val="22"/>
        </w:rPr>
        <w:t xml:space="preserve">: </w:t>
      </w:r>
      <w:r w:rsidR="00E065D0">
        <w:rPr>
          <w:rFonts w:asciiTheme="majorHAnsi" w:hAnsiTheme="majorHAnsi"/>
          <w:sz w:val="22"/>
        </w:rPr>
        <w:t>45</w:t>
      </w:r>
      <w:r>
        <w:rPr>
          <w:rFonts w:asciiTheme="majorHAnsi" w:hAnsiTheme="majorHAnsi"/>
          <w:sz w:val="22"/>
        </w:rPr>
        <w:t>x</w:t>
      </w:r>
      <w:r w:rsidR="00E065D0">
        <w:rPr>
          <w:rFonts w:asciiTheme="majorHAnsi" w:hAnsiTheme="majorHAnsi"/>
          <w:sz w:val="22"/>
        </w:rPr>
        <w:t>25</w:t>
      </w:r>
      <w:r>
        <w:rPr>
          <w:rFonts w:asciiTheme="majorHAnsi" w:hAnsiTheme="majorHAnsi"/>
          <w:sz w:val="22"/>
        </w:rPr>
        <w:t xml:space="preserve"> S</w:t>
      </w:r>
      <w:r w:rsidR="00F81616" w:rsidRPr="008D5CDA">
        <w:rPr>
          <w:rFonts w:asciiTheme="majorHAnsi" w:hAnsiTheme="majorHAnsi"/>
          <w:sz w:val="22"/>
        </w:rPr>
        <w:t xml:space="preserve">pace on </w:t>
      </w:r>
      <w:r w:rsidR="00E065D0">
        <w:rPr>
          <w:rFonts w:asciiTheme="majorHAnsi" w:hAnsiTheme="majorHAnsi"/>
          <w:sz w:val="22"/>
        </w:rPr>
        <w:t>grass.</w:t>
      </w:r>
      <w:r w:rsidR="00F81616" w:rsidRPr="008D5CDA">
        <w:rPr>
          <w:rFonts w:asciiTheme="majorHAnsi" w:hAnsiTheme="majorHAnsi"/>
          <w:sz w:val="22"/>
        </w:rPr>
        <w:t xml:space="preserve"> </w:t>
      </w:r>
    </w:p>
    <w:p w:rsidR="00FB3E0B" w:rsidRPr="008D5CDA" w:rsidRDefault="00FB3E0B" w:rsidP="00FB3E0B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  <w:u w:val="single"/>
        </w:rPr>
        <w:t>Space</w:t>
      </w:r>
      <w:r w:rsidR="008450A3">
        <w:rPr>
          <w:rFonts w:asciiTheme="majorHAnsi" w:hAnsiTheme="majorHAnsi"/>
          <w:sz w:val="22"/>
          <w:u w:val="single"/>
        </w:rPr>
        <w:t xml:space="preserve">s are </w:t>
      </w:r>
      <w:r>
        <w:rPr>
          <w:rFonts w:asciiTheme="majorHAnsi" w:hAnsiTheme="majorHAnsi"/>
          <w:sz w:val="22"/>
          <w:u w:val="single"/>
        </w:rPr>
        <w:t>limite</w:t>
      </w:r>
      <w:r w:rsidR="008450A3">
        <w:rPr>
          <w:rFonts w:asciiTheme="majorHAnsi" w:hAnsiTheme="majorHAnsi"/>
          <w:sz w:val="22"/>
          <w:u w:val="single"/>
        </w:rPr>
        <w:t>d</w:t>
      </w:r>
      <w:r w:rsidR="008450A3">
        <w:rPr>
          <w:rFonts w:asciiTheme="majorHAnsi" w:hAnsiTheme="majorHAnsi"/>
          <w:sz w:val="22"/>
        </w:rPr>
        <w:t xml:space="preserve"> </w:t>
      </w:r>
      <w:r w:rsidR="003D13BA">
        <w:rPr>
          <w:rFonts w:asciiTheme="majorHAnsi" w:hAnsiTheme="majorHAnsi"/>
          <w:sz w:val="22"/>
        </w:rPr>
        <w:t>–</w:t>
      </w:r>
      <w:r w:rsidRPr="008D5CDA">
        <w:rPr>
          <w:rFonts w:asciiTheme="majorHAnsi" w:hAnsiTheme="majorHAnsi"/>
          <w:sz w:val="22"/>
        </w:rPr>
        <w:t xml:space="preserve"> </w:t>
      </w:r>
      <w:r w:rsidR="00FB6B36">
        <w:rPr>
          <w:rFonts w:asciiTheme="majorHAnsi" w:hAnsiTheme="majorHAnsi"/>
          <w:sz w:val="22"/>
        </w:rPr>
        <w:t>Submit your entry form as soon as possible.</w:t>
      </w:r>
    </w:p>
    <w:p w:rsidR="00F331A2" w:rsidRPr="008D5CDA" w:rsidRDefault="00F81616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>9</w:t>
      </w:r>
      <w:r w:rsidR="00DF72D2" w:rsidRPr="008D5CDA">
        <w:rPr>
          <w:rFonts w:asciiTheme="majorHAnsi" w:hAnsiTheme="majorHAnsi"/>
          <w:sz w:val="22"/>
        </w:rPr>
        <w:t xml:space="preserve">am </w:t>
      </w:r>
      <w:r w:rsidRPr="008D5CDA">
        <w:rPr>
          <w:rFonts w:asciiTheme="majorHAnsi" w:hAnsiTheme="majorHAnsi"/>
          <w:sz w:val="22"/>
        </w:rPr>
        <w:t xml:space="preserve">– </w:t>
      </w:r>
      <w:r w:rsidR="0088410F" w:rsidRPr="008D5CDA">
        <w:rPr>
          <w:rFonts w:asciiTheme="majorHAnsi" w:hAnsiTheme="majorHAnsi"/>
          <w:sz w:val="22"/>
        </w:rPr>
        <w:t>1pm</w:t>
      </w:r>
      <w:r w:rsidRPr="008D5CDA">
        <w:rPr>
          <w:rFonts w:asciiTheme="majorHAnsi" w:hAnsiTheme="majorHAnsi"/>
          <w:sz w:val="22"/>
        </w:rPr>
        <w:t xml:space="preserve"> </w:t>
      </w:r>
      <w:r w:rsidR="00DF72D2" w:rsidRPr="008D5CDA">
        <w:rPr>
          <w:rFonts w:asciiTheme="majorHAnsi" w:hAnsiTheme="majorHAnsi"/>
          <w:sz w:val="22"/>
        </w:rPr>
        <w:t xml:space="preserve">check-in </w:t>
      </w:r>
      <w:r w:rsidR="00460D1A" w:rsidRPr="008D5CDA">
        <w:rPr>
          <w:rFonts w:asciiTheme="majorHAnsi" w:hAnsiTheme="majorHAnsi"/>
          <w:sz w:val="22"/>
        </w:rPr>
        <w:t xml:space="preserve">on </w:t>
      </w:r>
      <w:r w:rsidR="00DF72D2" w:rsidRPr="008D5CDA">
        <w:rPr>
          <w:rFonts w:asciiTheme="majorHAnsi" w:hAnsiTheme="majorHAnsi"/>
          <w:sz w:val="22"/>
        </w:rPr>
        <w:t xml:space="preserve">Friday.  </w:t>
      </w:r>
    </w:p>
    <w:p w:rsidR="00F81616" w:rsidRPr="00E065D0" w:rsidRDefault="00F81616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 xml:space="preserve">Meat Categories – Chicken, Ribs, Pork Butt and Beef Brisket.  </w:t>
      </w:r>
    </w:p>
    <w:p w:rsidR="00E065D0" w:rsidRPr="008D5CDA" w:rsidRDefault="00E065D0" w:rsidP="00E065D0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 xml:space="preserve">Additional Meat Category – Sausage, additional cost of </w:t>
      </w:r>
      <w:r w:rsidRPr="008D5CDA">
        <w:rPr>
          <w:rFonts w:asciiTheme="majorHAnsi" w:hAnsiTheme="majorHAnsi"/>
          <w:b/>
          <w:sz w:val="22"/>
        </w:rPr>
        <w:t>$10.</w:t>
      </w:r>
      <w:r w:rsidRPr="008D5CDA">
        <w:rPr>
          <w:rFonts w:asciiTheme="majorHAnsi" w:hAnsiTheme="majorHAnsi"/>
          <w:sz w:val="22"/>
        </w:rPr>
        <w:t xml:space="preserve"> </w:t>
      </w:r>
    </w:p>
    <w:p w:rsidR="00DF72D2" w:rsidRPr="008D5CDA" w:rsidRDefault="00DF72D2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>Meat inspections can begin after you have checked in Friday morning.</w:t>
      </w:r>
    </w:p>
    <w:p w:rsidR="00DF72D2" w:rsidRPr="008D5CDA" w:rsidRDefault="00302E49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>A</w:t>
      </w:r>
      <w:r w:rsidR="00DF72D2" w:rsidRPr="008D5CDA">
        <w:rPr>
          <w:rFonts w:asciiTheme="majorHAnsi" w:hAnsiTheme="majorHAnsi"/>
          <w:sz w:val="22"/>
        </w:rPr>
        <w:t xml:space="preserve"> cooks meeting will be held Friday evening.  </w:t>
      </w:r>
    </w:p>
    <w:p w:rsidR="00DF72D2" w:rsidRPr="008D5CDA" w:rsidRDefault="00DF72D2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 xml:space="preserve">Electricity </w:t>
      </w:r>
      <w:r w:rsidRPr="008D5CDA">
        <w:rPr>
          <w:rFonts w:asciiTheme="majorHAnsi" w:hAnsiTheme="majorHAnsi"/>
          <w:sz w:val="22"/>
          <w:u w:val="single"/>
        </w:rPr>
        <w:t>IS NOT</w:t>
      </w:r>
      <w:r w:rsidRPr="008D5CDA">
        <w:rPr>
          <w:rFonts w:asciiTheme="majorHAnsi" w:hAnsiTheme="majorHAnsi"/>
          <w:sz w:val="22"/>
        </w:rPr>
        <w:t xml:space="preserve"> available.  Use of generators </w:t>
      </w:r>
      <w:r w:rsidR="00F81616" w:rsidRPr="008D5CDA">
        <w:rPr>
          <w:rFonts w:asciiTheme="majorHAnsi" w:hAnsiTheme="majorHAnsi"/>
          <w:sz w:val="22"/>
        </w:rPr>
        <w:t>is</w:t>
      </w:r>
      <w:r w:rsidRPr="008D5CDA">
        <w:rPr>
          <w:rFonts w:asciiTheme="majorHAnsi" w:hAnsiTheme="majorHAnsi"/>
          <w:sz w:val="22"/>
        </w:rPr>
        <w:t xml:space="preserve"> allowed.</w:t>
      </w:r>
    </w:p>
    <w:p w:rsidR="00CB2B82" w:rsidRPr="008D5CDA" w:rsidRDefault="00DF72D2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 xml:space="preserve">Water and </w:t>
      </w:r>
      <w:r w:rsidR="006C4B8D" w:rsidRPr="008D5CDA">
        <w:rPr>
          <w:rFonts w:asciiTheme="majorHAnsi" w:hAnsiTheme="majorHAnsi"/>
          <w:sz w:val="22"/>
        </w:rPr>
        <w:t>sinks</w:t>
      </w:r>
      <w:r w:rsidRPr="008D5CDA">
        <w:rPr>
          <w:rFonts w:asciiTheme="majorHAnsi" w:hAnsiTheme="majorHAnsi"/>
          <w:sz w:val="22"/>
        </w:rPr>
        <w:t xml:space="preserve"> will be available at designated locations</w:t>
      </w:r>
      <w:r w:rsidR="005B6E75" w:rsidRPr="008D5CDA">
        <w:rPr>
          <w:rFonts w:asciiTheme="majorHAnsi" w:hAnsiTheme="majorHAnsi"/>
          <w:sz w:val="22"/>
        </w:rPr>
        <w:t xml:space="preserve">.  </w:t>
      </w:r>
    </w:p>
    <w:p w:rsidR="005B6E75" w:rsidRPr="008D5CDA" w:rsidRDefault="005B6E75" w:rsidP="00DF72D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 xml:space="preserve">Grease and Ash barrels will be placed at designated locations.  </w:t>
      </w:r>
      <w:r w:rsidRPr="00FB3E0B">
        <w:rPr>
          <w:rFonts w:asciiTheme="majorHAnsi" w:hAnsiTheme="majorHAnsi"/>
          <w:sz w:val="22"/>
          <w:u w:val="single"/>
        </w:rPr>
        <w:t xml:space="preserve">You will be responsible to dispose of these in </w:t>
      </w:r>
      <w:proofErr w:type="gramStart"/>
      <w:r w:rsidRPr="00FB3E0B">
        <w:rPr>
          <w:rFonts w:asciiTheme="majorHAnsi" w:hAnsiTheme="majorHAnsi"/>
          <w:sz w:val="22"/>
          <w:u w:val="single"/>
        </w:rPr>
        <w:t>the</w:t>
      </w:r>
      <w:proofErr w:type="gramEnd"/>
      <w:r w:rsidRPr="00FB3E0B">
        <w:rPr>
          <w:rFonts w:asciiTheme="majorHAnsi" w:hAnsiTheme="majorHAnsi"/>
          <w:sz w:val="22"/>
          <w:u w:val="single"/>
        </w:rPr>
        <w:t xml:space="preserve"> appropriate barrels</w:t>
      </w:r>
      <w:r w:rsidRPr="008D5CDA">
        <w:rPr>
          <w:rFonts w:asciiTheme="majorHAnsi" w:hAnsiTheme="majorHAnsi"/>
          <w:sz w:val="22"/>
        </w:rPr>
        <w:t>.</w:t>
      </w:r>
    </w:p>
    <w:p w:rsidR="006E78FB" w:rsidRPr="008D5CDA" w:rsidRDefault="00CB2B82" w:rsidP="00CB2B8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>All contestants must have at least a 5lb fire extinguisher that has been tagged</w:t>
      </w:r>
      <w:r w:rsidR="006E78FB" w:rsidRPr="008D5CDA">
        <w:rPr>
          <w:rFonts w:asciiTheme="majorHAnsi" w:hAnsiTheme="majorHAnsi"/>
          <w:sz w:val="22"/>
        </w:rPr>
        <w:t>.</w:t>
      </w:r>
    </w:p>
    <w:p w:rsidR="00CB2B82" w:rsidRPr="008D5CDA" w:rsidRDefault="006E78FB" w:rsidP="00CB2B82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>Turn in times: Sausage 11:30am, Chicken Noon, Pork Ribs 12:30pm, Pork Butt 1pm &amp; Brisket 1:30pm.</w:t>
      </w:r>
      <w:r w:rsidR="00CB2B82" w:rsidRPr="008D5CDA">
        <w:rPr>
          <w:rFonts w:asciiTheme="majorHAnsi" w:hAnsiTheme="majorHAnsi"/>
          <w:sz w:val="22"/>
        </w:rPr>
        <w:t xml:space="preserve"> </w:t>
      </w:r>
    </w:p>
    <w:p w:rsidR="005B6E75" w:rsidRPr="008D5CDA" w:rsidRDefault="005B6E75" w:rsidP="005B6E75">
      <w:pPr>
        <w:pStyle w:val="Default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8D5CDA">
        <w:rPr>
          <w:rFonts w:asciiTheme="majorHAnsi" w:hAnsiTheme="majorHAnsi"/>
          <w:sz w:val="22"/>
        </w:rPr>
        <w:t>Awards will be announced at 3pm Saturday afternoon.</w:t>
      </w:r>
    </w:p>
    <w:p w:rsidR="005B6E75" w:rsidRPr="00C12581" w:rsidRDefault="005B6E75" w:rsidP="005B6E75">
      <w:pPr>
        <w:pStyle w:val="Default"/>
        <w:rPr>
          <w:rFonts w:asciiTheme="majorHAnsi" w:hAnsiTheme="majorHAnsi"/>
          <w:sz w:val="20"/>
        </w:rPr>
      </w:pPr>
    </w:p>
    <w:p w:rsidR="00B44F2F" w:rsidRPr="00B44F2F" w:rsidRDefault="00B44F2F" w:rsidP="00622097">
      <w:pPr>
        <w:pStyle w:val="Default"/>
        <w:rPr>
          <w:rFonts w:asciiTheme="majorHAnsi" w:hAnsiTheme="majorHAnsi"/>
          <w:color w:val="auto"/>
          <w:sz w:val="16"/>
        </w:rPr>
      </w:pPr>
    </w:p>
    <w:sectPr w:rsidR="00B44F2F" w:rsidRPr="00B44F2F" w:rsidSect="00F331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51BB"/>
    <w:multiLevelType w:val="hybridMultilevel"/>
    <w:tmpl w:val="724AD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620D"/>
    <w:multiLevelType w:val="hybridMultilevel"/>
    <w:tmpl w:val="D3CCD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87107"/>
    <w:multiLevelType w:val="hybridMultilevel"/>
    <w:tmpl w:val="F7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4A"/>
    <w:rsid w:val="000A0449"/>
    <w:rsid w:val="000D5084"/>
    <w:rsid w:val="002004D7"/>
    <w:rsid w:val="00212991"/>
    <w:rsid w:val="00255A44"/>
    <w:rsid w:val="00260DE4"/>
    <w:rsid w:val="002677E7"/>
    <w:rsid w:val="002C0E3E"/>
    <w:rsid w:val="002D3079"/>
    <w:rsid w:val="00302E49"/>
    <w:rsid w:val="00337EAB"/>
    <w:rsid w:val="0034058E"/>
    <w:rsid w:val="00350C81"/>
    <w:rsid w:val="003D13BA"/>
    <w:rsid w:val="004261A0"/>
    <w:rsid w:val="00427F1E"/>
    <w:rsid w:val="00460D1A"/>
    <w:rsid w:val="0046339B"/>
    <w:rsid w:val="00472AA8"/>
    <w:rsid w:val="00545FCF"/>
    <w:rsid w:val="00561117"/>
    <w:rsid w:val="005B6E75"/>
    <w:rsid w:val="00622097"/>
    <w:rsid w:val="00676C8F"/>
    <w:rsid w:val="006C4B8D"/>
    <w:rsid w:val="006D6DE8"/>
    <w:rsid w:val="006E78FB"/>
    <w:rsid w:val="00756305"/>
    <w:rsid w:val="00760B97"/>
    <w:rsid w:val="00773C0C"/>
    <w:rsid w:val="007A16D0"/>
    <w:rsid w:val="007C6C3F"/>
    <w:rsid w:val="007E5FB6"/>
    <w:rsid w:val="007F2613"/>
    <w:rsid w:val="008450A3"/>
    <w:rsid w:val="0088410F"/>
    <w:rsid w:val="00892004"/>
    <w:rsid w:val="008D5CDA"/>
    <w:rsid w:val="009D4FA2"/>
    <w:rsid w:val="009E5D39"/>
    <w:rsid w:val="00A057B3"/>
    <w:rsid w:val="00A06310"/>
    <w:rsid w:val="00A12753"/>
    <w:rsid w:val="00A2413A"/>
    <w:rsid w:val="00AF06F7"/>
    <w:rsid w:val="00B23CFB"/>
    <w:rsid w:val="00B44F2F"/>
    <w:rsid w:val="00BB0D85"/>
    <w:rsid w:val="00BE076E"/>
    <w:rsid w:val="00C12581"/>
    <w:rsid w:val="00C51B10"/>
    <w:rsid w:val="00C6651E"/>
    <w:rsid w:val="00CA2985"/>
    <w:rsid w:val="00CB1F4A"/>
    <w:rsid w:val="00CB2B82"/>
    <w:rsid w:val="00CE2878"/>
    <w:rsid w:val="00D769C7"/>
    <w:rsid w:val="00DB382B"/>
    <w:rsid w:val="00DF72D2"/>
    <w:rsid w:val="00E065D0"/>
    <w:rsid w:val="00E43F3F"/>
    <w:rsid w:val="00EF05C0"/>
    <w:rsid w:val="00F331A2"/>
    <w:rsid w:val="00F35975"/>
    <w:rsid w:val="00F43E8A"/>
    <w:rsid w:val="00F81616"/>
    <w:rsid w:val="00FB0623"/>
    <w:rsid w:val="00FB3E0B"/>
    <w:rsid w:val="00FB6B36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A81F1-EF34-4AC4-9DDE-F84777AD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31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6E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amsnoj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2BECF-2361-432A-B190-C6EEBE14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Southern Bank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L. Smail</dc:creator>
  <cp:lastModifiedBy>Jon Smail</cp:lastModifiedBy>
  <cp:revision>2</cp:revision>
  <cp:lastPrinted>2017-01-18T18:09:00Z</cp:lastPrinted>
  <dcterms:created xsi:type="dcterms:W3CDTF">2020-06-30T23:00:00Z</dcterms:created>
  <dcterms:modified xsi:type="dcterms:W3CDTF">2020-06-30T23:00:00Z</dcterms:modified>
</cp:coreProperties>
</file>